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DE34" w14:textId="6513FBDA" w:rsidR="004B1694" w:rsidRPr="00B96B4C" w:rsidRDefault="004B1694" w:rsidP="00B96B4C">
      <w:pPr>
        <w:pStyle w:val="Heading3"/>
        <w:jc w:val="center"/>
        <w:rPr>
          <w:rFonts w:ascii="Arial" w:hAnsi="Arial" w:cs="Arial"/>
          <w:color w:val="C00000"/>
          <w:sz w:val="32"/>
          <w:szCs w:val="32"/>
        </w:rPr>
      </w:pPr>
      <w:r w:rsidRPr="00B96B4C">
        <w:rPr>
          <w:rFonts w:ascii="Arial" w:hAnsi="Arial" w:cs="Arial"/>
          <w:color w:val="C00000"/>
          <w:sz w:val="32"/>
          <w:szCs w:val="32"/>
        </w:rPr>
        <w:t xml:space="preserve">Vendors in Park </w:t>
      </w:r>
      <w:r w:rsidR="00B96B4C" w:rsidRPr="00B96B4C">
        <w:rPr>
          <w:rFonts w:ascii="Arial" w:hAnsi="Arial" w:cs="Arial"/>
          <w:color w:val="C00000"/>
          <w:sz w:val="32"/>
          <w:szCs w:val="32"/>
        </w:rPr>
        <w:t xml:space="preserve">2022 </w:t>
      </w:r>
      <w:r w:rsidRPr="00B96B4C">
        <w:rPr>
          <w:rFonts w:ascii="Arial" w:hAnsi="Arial" w:cs="Arial"/>
          <w:color w:val="C00000"/>
          <w:sz w:val="32"/>
          <w:szCs w:val="32"/>
        </w:rPr>
        <w:t>Feedback Form</w:t>
      </w:r>
    </w:p>
    <w:p w14:paraId="1C205718" w14:textId="77777777" w:rsidR="004B1694" w:rsidRPr="004B1694" w:rsidRDefault="004B1694" w:rsidP="004B169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B1694">
        <w:rPr>
          <w:rFonts w:ascii="Arial" w:hAnsi="Arial" w:cs="Arial"/>
          <w:b/>
          <w:bCs/>
          <w:sz w:val="24"/>
          <w:szCs w:val="24"/>
        </w:rPr>
        <w:t xml:space="preserve">Which park did you visit today?  Pick one. </w:t>
      </w:r>
    </w:p>
    <w:p w14:paraId="1FBA0445" w14:textId="77777777" w:rsidR="004B1694" w:rsidRPr="004B1694" w:rsidRDefault="004B1694" w:rsidP="004B169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E4288A8" w14:textId="77777777" w:rsidR="004B1694" w:rsidRPr="004B1694" w:rsidRDefault="004B1694" w:rsidP="004B16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>South Glenmore Park</w:t>
      </w:r>
    </w:p>
    <w:p w14:paraId="19817AB6" w14:textId="77777777" w:rsidR="004B1694" w:rsidRPr="004B1694" w:rsidRDefault="004B1694" w:rsidP="004B16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>Prairie Winds Park</w:t>
      </w:r>
    </w:p>
    <w:p w14:paraId="174D5E41" w14:textId="77777777" w:rsidR="004B1694" w:rsidRPr="004B1694" w:rsidRDefault="004B1694" w:rsidP="004B16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>Shouldice Park</w:t>
      </w:r>
    </w:p>
    <w:p w14:paraId="0E2597B1" w14:textId="77777777" w:rsidR="004B1694" w:rsidRPr="004B1694" w:rsidRDefault="004B1694" w:rsidP="004B16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>Valleyview Park</w:t>
      </w:r>
    </w:p>
    <w:p w14:paraId="53391DFE" w14:textId="77777777" w:rsidR="004B1694" w:rsidRPr="004B1694" w:rsidRDefault="004B1694" w:rsidP="004B169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140780F" w14:textId="77777777" w:rsidR="004B1694" w:rsidRPr="004B1694" w:rsidRDefault="004B1694" w:rsidP="004B169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 xml:space="preserve">How did you hear about the Vendors in Parks Program? </w:t>
      </w:r>
    </w:p>
    <w:p w14:paraId="314AA8AC" w14:textId="77777777" w:rsidR="004B1694" w:rsidRPr="004B1694" w:rsidRDefault="004B1694" w:rsidP="004B169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835A46E" w14:textId="77777777" w:rsidR="004B1694" w:rsidRPr="004B1694" w:rsidRDefault="004B1694" w:rsidP="004B16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>Word of mouth</w:t>
      </w:r>
    </w:p>
    <w:p w14:paraId="5CF1D08C" w14:textId="77777777" w:rsidR="004B1694" w:rsidRPr="004B1694" w:rsidRDefault="004B1694" w:rsidP="004B16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 xml:space="preserve">City of Calgary social media </w:t>
      </w:r>
    </w:p>
    <w:p w14:paraId="43DA7ABA" w14:textId="77777777" w:rsidR="004B1694" w:rsidRPr="004B1694" w:rsidRDefault="004B1694" w:rsidP="004B16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>Signs (outside)</w:t>
      </w:r>
    </w:p>
    <w:p w14:paraId="2FA312AE" w14:textId="77777777" w:rsidR="004B1694" w:rsidRPr="004B1694" w:rsidRDefault="004B1694" w:rsidP="004B16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>Posters (inside)</w:t>
      </w:r>
    </w:p>
    <w:p w14:paraId="1E106046" w14:textId="77777777" w:rsidR="004B1694" w:rsidRPr="004B1694" w:rsidRDefault="004B1694" w:rsidP="004B16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>Community Association (includes community newsletters)</w:t>
      </w:r>
    </w:p>
    <w:p w14:paraId="754A26B5" w14:textId="77777777" w:rsidR="004B1694" w:rsidRPr="004B1694" w:rsidRDefault="004B1694" w:rsidP="004B16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4B1694">
        <w:rPr>
          <w:rFonts w:ascii="Arial" w:hAnsi="Arial" w:cs="Arial"/>
          <w:sz w:val="24"/>
          <w:szCs w:val="24"/>
        </w:rPr>
        <w:t>Councillor’s</w:t>
      </w:r>
      <w:proofErr w:type="spellEnd"/>
      <w:r w:rsidRPr="004B1694">
        <w:rPr>
          <w:rFonts w:ascii="Arial" w:hAnsi="Arial" w:cs="Arial"/>
          <w:sz w:val="24"/>
          <w:szCs w:val="24"/>
        </w:rPr>
        <w:t xml:space="preserve"> office</w:t>
      </w:r>
    </w:p>
    <w:p w14:paraId="38BBE052" w14:textId="77777777" w:rsidR="004B1694" w:rsidRPr="004B1694" w:rsidRDefault="004B1694" w:rsidP="004B16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>Promotions by the Vendor (e.g., Instagram, Facebook)</w:t>
      </w:r>
    </w:p>
    <w:p w14:paraId="1A99794A" w14:textId="77777777" w:rsidR="004B1694" w:rsidRPr="004B1694" w:rsidRDefault="004B1694" w:rsidP="004B16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B1694">
        <w:rPr>
          <w:rFonts w:ascii="Arial" w:hAnsi="Arial" w:cs="Arial"/>
          <w:sz w:val="24"/>
          <w:szCs w:val="24"/>
        </w:rPr>
        <w:t xml:space="preserve"> Other</w:t>
      </w:r>
    </w:p>
    <w:p w14:paraId="0CCEDB03" w14:textId="77777777" w:rsidR="004B1694" w:rsidRPr="004B1694" w:rsidRDefault="004B1694" w:rsidP="004B169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6B4AE5F" w14:textId="77777777" w:rsidR="004B1694" w:rsidRPr="004B1694" w:rsidRDefault="004B1694" w:rsidP="004B16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When visiting the Park, how did you feel about having vendors there?  Pick one. </w:t>
      </w:r>
    </w:p>
    <w:p w14:paraId="0C9259C4" w14:textId="77777777" w:rsidR="004B1694" w:rsidRPr="004B1694" w:rsidRDefault="004B1694" w:rsidP="004B169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6464C"/>
          <w:sz w:val="24"/>
          <w:szCs w:val="24"/>
        </w:rPr>
      </w:pPr>
    </w:p>
    <w:p w14:paraId="658A735E" w14:textId="77777777" w:rsidR="004B1694" w:rsidRPr="004B1694" w:rsidRDefault="004B1694" w:rsidP="004B169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A Great! They made my visit more enjoyable.</w:t>
      </w:r>
    </w:p>
    <w:p w14:paraId="0B78BBB6" w14:textId="77777777" w:rsidR="004B1694" w:rsidRPr="004B1694" w:rsidRDefault="004B1694" w:rsidP="004B169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B. Didn’t make a difference. They did not affect my visit to the park.</w:t>
      </w:r>
    </w:p>
    <w:p w14:paraId="31C5F170" w14:textId="77777777" w:rsidR="004B1694" w:rsidRPr="004B1694" w:rsidRDefault="004B1694" w:rsidP="004B169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C. Disliked. Keep the park as it is. </w:t>
      </w:r>
    </w:p>
    <w:p w14:paraId="11CC11A2" w14:textId="77777777" w:rsidR="004B1694" w:rsidRPr="004B1694" w:rsidRDefault="004B1694" w:rsidP="004B169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D. Other </w:t>
      </w:r>
    </w:p>
    <w:p w14:paraId="5CCD3350" w14:textId="77777777" w:rsidR="004B1694" w:rsidRPr="004B1694" w:rsidRDefault="004B1694" w:rsidP="004B1694">
      <w:pPr>
        <w:rPr>
          <w:rFonts w:ascii="Arial" w:eastAsia="Times New Roman" w:hAnsi="Arial" w:cs="Arial"/>
          <w:color w:val="46464C"/>
          <w:sz w:val="24"/>
          <w:szCs w:val="24"/>
        </w:rPr>
      </w:pPr>
    </w:p>
    <w:p w14:paraId="47367E7F" w14:textId="77777777" w:rsidR="004B1694" w:rsidRPr="004B1694" w:rsidRDefault="004B1694" w:rsidP="004B16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When thinking about the Vendors in Parks program, which part did you enjoy the most? Please rank the following starting with your favourite activity on top.</w:t>
      </w:r>
    </w:p>
    <w:p w14:paraId="109FA056" w14:textId="77777777" w:rsidR="004B1694" w:rsidRPr="004B1694" w:rsidRDefault="004B1694" w:rsidP="004B169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6464C"/>
          <w:sz w:val="24"/>
          <w:szCs w:val="24"/>
        </w:rPr>
      </w:pPr>
    </w:p>
    <w:p w14:paraId="56D6C0AF" w14:textId="77777777" w:rsidR="004B1694" w:rsidRPr="004B1694" w:rsidRDefault="004B1694" w:rsidP="004B16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Pop-up retail</w:t>
      </w:r>
    </w:p>
    <w:p w14:paraId="07AAD152" w14:textId="77777777" w:rsidR="004B1694" w:rsidRPr="004B1694" w:rsidRDefault="004B1694" w:rsidP="004B16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Food vendors</w:t>
      </w:r>
    </w:p>
    <w:p w14:paraId="3F2CDECD" w14:textId="77777777" w:rsidR="004B1694" w:rsidRPr="004B1694" w:rsidRDefault="004B1694" w:rsidP="004B16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Arts and crafts</w:t>
      </w:r>
    </w:p>
    <w:p w14:paraId="376C382A" w14:textId="77777777" w:rsidR="004B1694" w:rsidRPr="004B1694" w:rsidRDefault="004B1694" w:rsidP="004B16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Rentals </w:t>
      </w:r>
    </w:p>
    <w:p w14:paraId="4DB366FE" w14:textId="77777777" w:rsidR="004B1694" w:rsidRPr="004B1694" w:rsidRDefault="004B1694" w:rsidP="004B16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Entertainment (if applicable)</w:t>
      </w:r>
    </w:p>
    <w:p w14:paraId="7682FFE7" w14:textId="77777777" w:rsidR="004B1694" w:rsidRPr="004B1694" w:rsidRDefault="004B1694" w:rsidP="004B169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AA034C2" w14:textId="21FA3B84" w:rsidR="004B1694" w:rsidRDefault="004B1694" w:rsidP="004B16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When visiting the Park, did you rent or purchase anything from one of the vendors in Parks?  </w:t>
      </w:r>
    </w:p>
    <w:p w14:paraId="17C9F17A" w14:textId="77777777" w:rsidR="00B96B4C" w:rsidRPr="004B1694" w:rsidRDefault="00B96B4C" w:rsidP="00B96B4C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6464C"/>
          <w:sz w:val="24"/>
          <w:szCs w:val="24"/>
        </w:rPr>
      </w:pPr>
    </w:p>
    <w:p w14:paraId="0F14C96D" w14:textId="77777777" w:rsidR="004B1694" w:rsidRPr="004B1694" w:rsidRDefault="004B1694" w:rsidP="004B1694">
      <w:pPr>
        <w:rPr>
          <w:rFonts w:ascii="Arial" w:hAnsi="Arial" w:cs="Arial"/>
          <w:sz w:val="24"/>
          <w:szCs w:val="24"/>
        </w:rPr>
      </w:pPr>
    </w:p>
    <w:p w14:paraId="2B8010FF" w14:textId="77777777" w:rsidR="004B1694" w:rsidRPr="004B1694" w:rsidRDefault="004B1694" w:rsidP="004B16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lastRenderedPageBreak/>
        <w:t>We want to make your visit to Calgary Parks as enjoyable and barrier free as possible. Thinking about that, is there anything we can do better? Please choose all that apply,</w:t>
      </w:r>
    </w:p>
    <w:p w14:paraId="6B18DB87" w14:textId="77777777" w:rsidR="004B1694" w:rsidRPr="004B1694" w:rsidRDefault="004B1694" w:rsidP="004B1694">
      <w:pPr>
        <w:pStyle w:val="ListParagraph"/>
        <w:rPr>
          <w:rFonts w:ascii="Arial" w:eastAsia="Times New Roman" w:hAnsi="Arial" w:cs="Arial"/>
          <w:color w:val="46464C"/>
          <w:sz w:val="24"/>
          <w:szCs w:val="24"/>
        </w:rPr>
      </w:pPr>
    </w:p>
    <w:p w14:paraId="33AAC287" w14:textId="77777777" w:rsidR="004B1694" w:rsidRPr="004B1694" w:rsidRDefault="004B1694" w:rsidP="004B16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Safety</w:t>
      </w:r>
    </w:p>
    <w:p w14:paraId="38F591E1" w14:textId="77777777" w:rsidR="004B1694" w:rsidRPr="004B1694" w:rsidRDefault="004B1694" w:rsidP="004B16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Mobility</w:t>
      </w:r>
    </w:p>
    <w:p w14:paraId="3FEA409A" w14:textId="77777777" w:rsidR="004B1694" w:rsidRPr="004B1694" w:rsidRDefault="004B1694" w:rsidP="004B16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Accessibility</w:t>
      </w:r>
    </w:p>
    <w:p w14:paraId="18BD21F3" w14:textId="77777777" w:rsidR="004B1694" w:rsidRPr="004B1694" w:rsidRDefault="004B1694" w:rsidP="004B16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Reduce noise</w:t>
      </w:r>
    </w:p>
    <w:p w14:paraId="2ACC1E20" w14:textId="77777777" w:rsidR="004B1694" w:rsidRPr="004B1694" w:rsidRDefault="004B1694" w:rsidP="004B16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Other</w:t>
      </w:r>
    </w:p>
    <w:p w14:paraId="73AC89F6" w14:textId="77777777" w:rsidR="004B1694" w:rsidRPr="004B1694" w:rsidRDefault="004B1694" w:rsidP="004B169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 </w:t>
      </w:r>
    </w:p>
    <w:p w14:paraId="3D35A87D" w14:textId="77777777" w:rsidR="004B1694" w:rsidRPr="004B1694" w:rsidRDefault="004B1694" w:rsidP="004B16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Would you mind telling us a bit more about your answer in the previous question? </w:t>
      </w:r>
    </w:p>
    <w:p w14:paraId="2AA5689D" w14:textId="77777777" w:rsidR="004B1694" w:rsidRPr="004B1694" w:rsidRDefault="004B1694" w:rsidP="004B1694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 </w:t>
      </w:r>
    </w:p>
    <w:p w14:paraId="6E730420" w14:textId="1C846AEB" w:rsidR="004B1694" w:rsidRPr="004B1694" w:rsidRDefault="004B1694" w:rsidP="004B16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Are there other locations in the city where you'd like to see more Vendors in Parks program</w:t>
      </w:r>
      <w:r w:rsidRPr="004B1694">
        <w:rPr>
          <w:rFonts w:ascii="Arial" w:eastAsia="Times New Roman" w:hAnsi="Arial" w:cs="Arial"/>
          <w:color w:val="46464C"/>
          <w:sz w:val="24"/>
          <w:szCs w:val="24"/>
        </w:rPr>
        <w:t>? Please choose all that apply</w:t>
      </w:r>
    </w:p>
    <w:p w14:paraId="31E806B2" w14:textId="77777777" w:rsidR="004B1694" w:rsidRPr="004B1694" w:rsidRDefault="004B1694" w:rsidP="004B169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6464C"/>
          <w:sz w:val="24"/>
          <w:szCs w:val="24"/>
        </w:rPr>
      </w:pPr>
    </w:p>
    <w:p w14:paraId="62F8FB8F" w14:textId="10F7CE08" w:rsidR="004B1694" w:rsidRPr="004B1694" w:rsidRDefault="004B1694" w:rsidP="004B16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C</w:t>
      </w: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ommunity </w:t>
      </w:r>
      <w:proofErr w:type="spellStart"/>
      <w:r w:rsidRPr="004B1694">
        <w:rPr>
          <w:rFonts w:ascii="Arial" w:eastAsia="Times New Roman" w:hAnsi="Arial" w:cs="Arial"/>
          <w:color w:val="46464C"/>
          <w:sz w:val="24"/>
          <w:szCs w:val="24"/>
        </w:rPr>
        <w:t>centres</w:t>
      </w:r>
      <w:proofErr w:type="spellEnd"/>
    </w:p>
    <w:p w14:paraId="595C7066" w14:textId="77040C7F" w:rsidR="004B1694" w:rsidRPr="004B1694" w:rsidRDefault="004B1694" w:rsidP="004B16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R</w:t>
      </w:r>
      <w:r w:rsidRPr="004B1694">
        <w:rPr>
          <w:rFonts w:ascii="Arial" w:eastAsia="Times New Roman" w:hAnsi="Arial" w:cs="Arial"/>
          <w:color w:val="46464C"/>
          <w:sz w:val="24"/>
          <w:szCs w:val="24"/>
        </w:rPr>
        <w:t>ec</w:t>
      </w:r>
      <w:r w:rsidRPr="004B1694">
        <w:rPr>
          <w:rFonts w:ascii="Arial" w:eastAsia="Times New Roman" w:hAnsi="Arial" w:cs="Arial"/>
          <w:color w:val="46464C"/>
          <w:sz w:val="24"/>
          <w:szCs w:val="24"/>
        </w:rPr>
        <w:t>reation</w:t>
      </w: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 </w:t>
      </w:r>
      <w:proofErr w:type="spellStart"/>
      <w:r w:rsidRPr="004B1694">
        <w:rPr>
          <w:rFonts w:ascii="Arial" w:eastAsia="Times New Roman" w:hAnsi="Arial" w:cs="Arial"/>
          <w:color w:val="46464C"/>
          <w:sz w:val="24"/>
          <w:szCs w:val="24"/>
        </w:rPr>
        <w:t>centres</w:t>
      </w:r>
      <w:proofErr w:type="spellEnd"/>
    </w:p>
    <w:p w14:paraId="1071AFDE" w14:textId="77777777" w:rsidR="004B1694" w:rsidRPr="004B1694" w:rsidRDefault="004B1694" w:rsidP="004B16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O</w:t>
      </w:r>
      <w:r w:rsidRPr="004B1694">
        <w:rPr>
          <w:rFonts w:ascii="Arial" w:eastAsia="Times New Roman" w:hAnsi="Arial" w:cs="Arial"/>
          <w:color w:val="46464C"/>
          <w:sz w:val="24"/>
          <w:szCs w:val="24"/>
        </w:rPr>
        <w:t>ther parks</w:t>
      </w:r>
    </w:p>
    <w:p w14:paraId="0B01DC74" w14:textId="394BB6CB" w:rsidR="004B1694" w:rsidRPr="004B1694" w:rsidRDefault="004B1694" w:rsidP="004B16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Lo</w:t>
      </w: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cal shopping </w:t>
      </w:r>
      <w:proofErr w:type="spellStart"/>
      <w:r w:rsidRPr="004B1694">
        <w:rPr>
          <w:rFonts w:ascii="Arial" w:eastAsia="Times New Roman" w:hAnsi="Arial" w:cs="Arial"/>
          <w:color w:val="46464C"/>
          <w:sz w:val="24"/>
          <w:szCs w:val="24"/>
        </w:rPr>
        <w:t>centres</w:t>
      </w:r>
      <w:proofErr w:type="spellEnd"/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 (smaller)</w:t>
      </w: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 </w:t>
      </w:r>
    </w:p>
    <w:p w14:paraId="39A24673" w14:textId="723EB788" w:rsidR="004B1694" w:rsidRPr="004B1694" w:rsidRDefault="004B1694" w:rsidP="004B1694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>Other</w:t>
      </w:r>
    </w:p>
    <w:p w14:paraId="562BA45B" w14:textId="77777777" w:rsidR="004B1694" w:rsidRPr="004B1694" w:rsidRDefault="004B1694" w:rsidP="004B169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46464C"/>
          <w:sz w:val="24"/>
          <w:szCs w:val="24"/>
        </w:rPr>
      </w:pPr>
    </w:p>
    <w:p w14:paraId="61730284" w14:textId="210EB59F" w:rsidR="004B1694" w:rsidRPr="004B1694" w:rsidRDefault="004B1694" w:rsidP="004B169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6464C"/>
          <w:sz w:val="24"/>
          <w:szCs w:val="24"/>
        </w:rPr>
      </w:pPr>
      <w:r w:rsidRPr="004B1694">
        <w:rPr>
          <w:rFonts w:ascii="Arial" w:eastAsia="Times New Roman" w:hAnsi="Arial" w:cs="Arial"/>
          <w:color w:val="46464C"/>
          <w:sz w:val="24"/>
          <w:szCs w:val="24"/>
        </w:rPr>
        <w:t xml:space="preserve">Do you have any suggestions on how the Vendors in Parks can further enhance the user experience for all park users? </w:t>
      </w:r>
    </w:p>
    <w:p w14:paraId="2CB14634" w14:textId="4C5A6AB4" w:rsidR="005C3D76" w:rsidRDefault="005C3D76" w:rsidP="004B1694">
      <w:pPr>
        <w:rPr>
          <w:rFonts w:ascii="Arial" w:hAnsi="Arial" w:cs="Arial"/>
          <w:sz w:val="24"/>
          <w:szCs w:val="24"/>
        </w:rPr>
      </w:pPr>
    </w:p>
    <w:p w14:paraId="43BC6258" w14:textId="2D15937A" w:rsidR="00B96B4C" w:rsidRDefault="00B96B4C" w:rsidP="004B1694">
      <w:pPr>
        <w:rPr>
          <w:rFonts w:ascii="Arial" w:hAnsi="Arial" w:cs="Arial"/>
          <w:sz w:val="24"/>
          <w:szCs w:val="24"/>
        </w:rPr>
      </w:pPr>
    </w:p>
    <w:p w14:paraId="2FC76A11" w14:textId="103CD13D" w:rsidR="00B96B4C" w:rsidRDefault="00B96B4C" w:rsidP="004B1694">
      <w:pPr>
        <w:rPr>
          <w:rFonts w:ascii="Arial" w:hAnsi="Arial" w:cs="Arial"/>
          <w:sz w:val="24"/>
          <w:szCs w:val="24"/>
        </w:rPr>
      </w:pPr>
    </w:p>
    <w:p w14:paraId="0833DA72" w14:textId="484FED41" w:rsidR="00B96B4C" w:rsidRDefault="00B96B4C" w:rsidP="004B1694">
      <w:pPr>
        <w:rPr>
          <w:rFonts w:ascii="Arial" w:hAnsi="Arial" w:cs="Arial"/>
          <w:sz w:val="24"/>
          <w:szCs w:val="24"/>
        </w:rPr>
      </w:pPr>
    </w:p>
    <w:p w14:paraId="3D4DA60A" w14:textId="66E795C9" w:rsidR="00B96B4C" w:rsidRDefault="00B96B4C" w:rsidP="004B1694">
      <w:pPr>
        <w:rPr>
          <w:rFonts w:ascii="Arial" w:hAnsi="Arial" w:cs="Arial"/>
          <w:sz w:val="24"/>
          <w:szCs w:val="24"/>
        </w:rPr>
      </w:pPr>
    </w:p>
    <w:p w14:paraId="5D6A3D26" w14:textId="4FB8C1AE" w:rsidR="00B96B4C" w:rsidRDefault="00B96B4C" w:rsidP="004B1694">
      <w:pPr>
        <w:rPr>
          <w:rFonts w:ascii="Arial" w:hAnsi="Arial" w:cs="Arial"/>
          <w:sz w:val="24"/>
          <w:szCs w:val="24"/>
        </w:rPr>
      </w:pPr>
    </w:p>
    <w:p w14:paraId="7DEB191B" w14:textId="3F2F2C66" w:rsidR="00B96B4C" w:rsidRDefault="00B96B4C" w:rsidP="004B1694">
      <w:pPr>
        <w:rPr>
          <w:rFonts w:ascii="Arial" w:hAnsi="Arial" w:cs="Arial"/>
          <w:sz w:val="24"/>
          <w:szCs w:val="24"/>
        </w:rPr>
      </w:pPr>
    </w:p>
    <w:p w14:paraId="0FC72E2F" w14:textId="67436E7B" w:rsidR="00B96B4C" w:rsidRDefault="00B96B4C" w:rsidP="004B1694">
      <w:pPr>
        <w:rPr>
          <w:rFonts w:ascii="Arial" w:hAnsi="Arial" w:cs="Arial"/>
          <w:sz w:val="24"/>
          <w:szCs w:val="24"/>
        </w:rPr>
      </w:pPr>
    </w:p>
    <w:p w14:paraId="20F2415F" w14:textId="558FB522" w:rsidR="00B96B4C" w:rsidRDefault="00B96B4C" w:rsidP="004B1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completed form to: </w:t>
      </w:r>
    </w:p>
    <w:p w14:paraId="017B924C" w14:textId="4B610429" w:rsidR="00B96B4C" w:rsidRDefault="00B96B4C" w:rsidP="004B1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2100</w:t>
      </w:r>
    </w:p>
    <w:p w14:paraId="63E9877D" w14:textId="3CCF4119" w:rsidR="00B96B4C" w:rsidRDefault="00B96B4C" w:rsidP="004B1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 M</w:t>
      </w:r>
    </w:p>
    <w:p w14:paraId="76013F82" w14:textId="0584E5DB" w:rsidR="00B96B4C" w:rsidRDefault="00B96B4C" w:rsidP="004B1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Calgary, Alberta</w:t>
      </w:r>
    </w:p>
    <w:p w14:paraId="5672B369" w14:textId="0524C5C7" w:rsidR="00B96B4C" w:rsidRDefault="00B96B4C" w:rsidP="004B1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T2P 2M5</w:t>
      </w:r>
    </w:p>
    <w:p w14:paraId="6EC41066" w14:textId="222A4F24" w:rsidR="00B96B4C" w:rsidRPr="004B1694" w:rsidRDefault="00B96B4C" w:rsidP="004B1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Attention: Rebecca #8305</w:t>
      </w:r>
    </w:p>
    <w:sectPr w:rsidR="00B96B4C" w:rsidRPr="004B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5E7"/>
    <w:multiLevelType w:val="hybridMultilevel"/>
    <w:tmpl w:val="E9505A2E"/>
    <w:lvl w:ilvl="0" w:tplc="B42C7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26170"/>
    <w:multiLevelType w:val="hybridMultilevel"/>
    <w:tmpl w:val="C3ECB4B6"/>
    <w:lvl w:ilvl="0" w:tplc="7B060C06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1C047EB"/>
    <w:multiLevelType w:val="hybridMultilevel"/>
    <w:tmpl w:val="509A99C6"/>
    <w:lvl w:ilvl="0" w:tplc="C04CBC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285D85"/>
    <w:multiLevelType w:val="hybridMultilevel"/>
    <w:tmpl w:val="20B89BB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94"/>
    <w:rsid w:val="004B1694"/>
    <w:rsid w:val="005C3D76"/>
    <w:rsid w:val="00B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8652"/>
  <w15:chartTrackingRefBased/>
  <w15:docId w15:val="{3457B9BB-2F87-4E32-9815-AADEBF15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94"/>
  </w:style>
  <w:style w:type="paragraph" w:styleId="Heading3">
    <w:name w:val="heading 3"/>
    <w:basedOn w:val="Normal"/>
    <w:link w:val="Heading3Char"/>
    <w:uiPriority w:val="9"/>
    <w:qFormat/>
    <w:rsid w:val="004B1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16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B16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6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Melenka, Rebecca N.</dc:creator>
  <cp:keywords/>
  <dc:description/>
  <cp:lastModifiedBy>Melenka, Rebecca N.</cp:lastModifiedBy>
  <cp:revision>2</cp:revision>
  <dcterms:created xsi:type="dcterms:W3CDTF">2022-06-23T21:46:00Z</dcterms:created>
  <dcterms:modified xsi:type="dcterms:W3CDTF">2022-06-23T21:54:00Z</dcterms:modified>
</cp:coreProperties>
</file>